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7A3" w:rsidRDefault="00601137" w:rsidP="00601137">
      <w:pPr>
        <w:spacing w:line="36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D367A3" w:rsidRPr="00D367A3">
        <w:rPr>
          <w:b/>
          <w:sz w:val="28"/>
          <w:szCs w:val="28"/>
        </w:rPr>
        <w:t>нформация и ответы на вопросы по ГИС ЭПД.</w:t>
      </w:r>
    </w:p>
    <w:p w:rsidR="00D367A3" w:rsidRDefault="00D367A3" w:rsidP="00D367A3">
      <w:pPr>
        <w:spacing w:line="360" w:lineRule="exact"/>
        <w:ind w:firstLine="709"/>
        <w:jc w:val="right"/>
        <w:rPr>
          <w:b/>
          <w:sz w:val="28"/>
          <w:szCs w:val="28"/>
        </w:rPr>
      </w:pPr>
    </w:p>
    <w:p w:rsidR="00D367A3" w:rsidRPr="00D367A3" w:rsidRDefault="00D367A3" w:rsidP="00D367A3">
      <w:pPr>
        <w:spacing w:line="360" w:lineRule="exact"/>
        <w:ind w:firstLine="709"/>
        <w:jc w:val="right"/>
        <w:rPr>
          <w:b/>
          <w:sz w:val="28"/>
          <w:szCs w:val="28"/>
        </w:rPr>
      </w:pPr>
    </w:p>
    <w:p w:rsidR="00D367A3" w:rsidRDefault="00D367A3" w:rsidP="00D367A3">
      <w:pPr>
        <w:pStyle w:val="a3"/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591E9C">
        <w:rPr>
          <w:i/>
          <w:sz w:val="28"/>
          <w:szCs w:val="28"/>
          <w:u w:val="single"/>
        </w:rPr>
        <w:t>информация</w:t>
      </w:r>
      <w:r w:rsidRPr="00591E9C">
        <w:rPr>
          <w:sz w:val="28"/>
          <w:szCs w:val="28"/>
        </w:rPr>
        <w:t xml:space="preserve">: </w:t>
      </w:r>
      <w:r>
        <w:rPr>
          <w:sz w:val="28"/>
          <w:szCs w:val="28"/>
        </w:rPr>
        <w:t>на текущий момент ООО «ИНТЕЛЛЭКС» проводится работа по модификации АС ЭТРАН НП в части обеспечения формирования и передачи файлов обмена оператору ИС ЭПД. Ожидаемый срок реализации программного обеспечения – август 2026 г.;</w:t>
      </w:r>
    </w:p>
    <w:p w:rsidR="00D367A3" w:rsidRDefault="00D367A3" w:rsidP="00D367A3">
      <w:pPr>
        <w:pStyle w:val="a3"/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591E9C">
        <w:rPr>
          <w:i/>
          <w:sz w:val="28"/>
          <w:szCs w:val="28"/>
          <w:u w:val="single"/>
        </w:rPr>
        <w:t>информация</w:t>
      </w:r>
      <w:r>
        <w:rPr>
          <w:sz w:val="28"/>
          <w:szCs w:val="28"/>
        </w:rPr>
        <w:t xml:space="preserve">: АО «НИИАС» поданы документы для аккредитации в качестве «оператора ИС ЭПД». Ожидаемый срок рассмотрения документов Минтранс России </w:t>
      </w:r>
      <w:proofErr w:type="gramStart"/>
      <w:r>
        <w:rPr>
          <w:sz w:val="28"/>
          <w:szCs w:val="28"/>
        </w:rPr>
        <w:t>–и</w:t>
      </w:r>
      <w:proofErr w:type="gramEnd"/>
      <w:r>
        <w:rPr>
          <w:sz w:val="28"/>
          <w:szCs w:val="28"/>
        </w:rPr>
        <w:t>юнь 2026 г. В то же время АО «НИИАС» реализовано программное обеспечение оператора ИС ЭПД для обеспечения приема от АС ЭТРАН НП и передачи в ГИС ЭПД файлов обмена;</w:t>
      </w:r>
    </w:p>
    <w:p w:rsidR="00D367A3" w:rsidRDefault="00D367A3" w:rsidP="00D367A3">
      <w:pPr>
        <w:pStyle w:val="a3"/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F76B07">
        <w:rPr>
          <w:i/>
          <w:sz w:val="28"/>
          <w:szCs w:val="28"/>
          <w:u w:val="single"/>
        </w:rPr>
        <w:t>вопрос</w:t>
      </w:r>
      <w:r w:rsidRPr="00F76B07">
        <w:rPr>
          <w:sz w:val="28"/>
          <w:szCs w:val="28"/>
        </w:rPr>
        <w:t>: «при переходе на подписание документов УКЭП возникают дополнительные незапланированные расходы для Клиентов на приобретение ключей. Также Удостоверяющими центрами устанавливается тарификация документов в зависимости от количества подписанных документов. Так, например, ООО «Тензор» предлагает следующие тарифы: за 200 документов в год цена для одной компании 1500 руб., 50000 документов в год. Цена для одной компании 150000 руб.»</w:t>
      </w:r>
    </w:p>
    <w:p w:rsidR="00D367A3" w:rsidRDefault="00D367A3" w:rsidP="00D367A3">
      <w:pPr>
        <w:pStyle w:val="a3"/>
        <w:numPr>
          <w:ilvl w:val="1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F76B07">
        <w:rPr>
          <w:i/>
          <w:sz w:val="28"/>
          <w:szCs w:val="28"/>
          <w:u w:val="single"/>
        </w:rPr>
        <w:t>разъяснение:</w:t>
      </w:r>
      <w:r w:rsidRPr="00F76B07">
        <w:rPr>
          <w:sz w:val="28"/>
          <w:szCs w:val="28"/>
        </w:rPr>
        <w:t xml:space="preserve"> обязательство по передаче файлов обмена в ГИС ЭПД, подписанных электронной подписью, определено правительством Российской Федерации. Представленные в вопросе тарифы ООО «Тензор» и иные тарифы сторонних компаний за подписание 1 документа в рамках передачи файлов обмена в ГИС ЭПД </w:t>
      </w:r>
      <w:proofErr w:type="gramStart"/>
      <w:r w:rsidRPr="00F76B07">
        <w:rPr>
          <w:sz w:val="28"/>
          <w:szCs w:val="28"/>
        </w:rPr>
        <w:t>из</w:t>
      </w:r>
      <w:proofErr w:type="gramEnd"/>
      <w:r w:rsidRPr="00F76B07">
        <w:rPr>
          <w:sz w:val="28"/>
          <w:szCs w:val="28"/>
        </w:rPr>
        <w:t xml:space="preserve"> </w:t>
      </w:r>
      <w:proofErr w:type="gramStart"/>
      <w:r w:rsidRPr="00F76B07">
        <w:rPr>
          <w:sz w:val="28"/>
          <w:szCs w:val="28"/>
        </w:rPr>
        <w:t>АС</w:t>
      </w:r>
      <w:proofErr w:type="gramEnd"/>
      <w:r w:rsidRPr="00F76B07">
        <w:rPr>
          <w:sz w:val="28"/>
          <w:szCs w:val="28"/>
        </w:rPr>
        <w:t xml:space="preserve"> ЭТРАН НП (ЛК) не применимы. Расходами Клиентов при подписании документов УКЭП будут являться средства, планируемые Клиентами к затратам на приобретение УКЭП;</w:t>
      </w:r>
    </w:p>
    <w:p w:rsidR="00D367A3" w:rsidRDefault="00D367A3" w:rsidP="00D367A3">
      <w:pPr>
        <w:pStyle w:val="a3"/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F76B07">
        <w:rPr>
          <w:i/>
          <w:sz w:val="28"/>
          <w:szCs w:val="28"/>
          <w:u w:val="single"/>
        </w:rPr>
        <w:t>вопрос</w:t>
      </w:r>
      <w:r w:rsidRPr="00F76B07">
        <w:rPr>
          <w:sz w:val="28"/>
          <w:szCs w:val="28"/>
        </w:rPr>
        <w:t>: «будет ли осуществляться передача электронных перевозочных документов на порожний рейс в ГИС ЭПД»:</w:t>
      </w:r>
    </w:p>
    <w:p w:rsidR="00D367A3" w:rsidRDefault="00D367A3" w:rsidP="00D367A3">
      <w:pPr>
        <w:pStyle w:val="a3"/>
        <w:numPr>
          <w:ilvl w:val="1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F76B07">
        <w:rPr>
          <w:i/>
          <w:sz w:val="28"/>
          <w:szCs w:val="28"/>
          <w:u w:val="single"/>
        </w:rPr>
        <w:t>разъяснение:</w:t>
      </w:r>
      <w:r w:rsidRPr="00F76B07">
        <w:rPr>
          <w:sz w:val="28"/>
          <w:szCs w:val="28"/>
        </w:rPr>
        <w:t xml:space="preserve"> к передаче подлежат файлы все файлы обмена электронных транспортных железнодорожных накладных, в том числе накладные на порожний рейс;</w:t>
      </w:r>
    </w:p>
    <w:p w:rsidR="00D367A3" w:rsidRPr="001E103E" w:rsidRDefault="00D367A3" w:rsidP="00D367A3">
      <w:pPr>
        <w:pStyle w:val="a3"/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EF7CBE">
        <w:rPr>
          <w:i/>
          <w:sz w:val="28"/>
          <w:szCs w:val="28"/>
          <w:u w:val="single"/>
        </w:rPr>
        <w:t>вопрос</w:t>
      </w:r>
      <w:r w:rsidRPr="00EF7CBE">
        <w:rPr>
          <w:sz w:val="28"/>
          <w:szCs w:val="28"/>
        </w:rPr>
        <w:t>: «</w:t>
      </w:r>
      <w:r>
        <w:rPr>
          <w:sz w:val="28"/>
          <w:szCs w:val="28"/>
        </w:rPr>
        <w:t>н</w:t>
      </w:r>
      <w:r w:rsidRPr="00EF7CBE">
        <w:rPr>
          <w:color w:val="000000" w:themeColor="text1"/>
          <w:sz w:val="28"/>
          <w:szCs w:val="28"/>
        </w:rPr>
        <w:t>а предприятиях с высокими и средними объемами погрузки оформление перевозочных документов производят сотрудники, у которых отсутствует УКЭП юридического лица</w:t>
      </w:r>
      <w:r>
        <w:rPr>
          <w:color w:val="000000" w:themeColor="text1"/>
          <w:sz w:val="28"/>
          <w:szCs w:val="28"/>
        </w:rPr>
        <w:t xml:space="preserve">. Использование УКЭП требует предварительной установки специализированного программного обеспечения. У Клиентов, которые при подписании документов </w:t>
      </w:r>
      <w:proofErr w:type="gramStart"/>
      <w:r>
        <w:rPr>
          <w:color w:val="000000" w:themeColor="text1"/>
          <w:sz w:val="28"/>
          <w:szCs w:val="28"/>
        </w:rPr>
        <w:t>в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АС</w:t>
      </w:r>
      <w:proofErr w:type="gramEnd"/>
      <w:r>
        <w:rPr>
          <w:color w:val="000000" w:themeColor="text1"/>
          <w:sz w:val="28"/>
          <w:szCs w:val="28"/>
        </w:rPr>
        <w:t xml:space="preserve"> ЭТРАН НП использовали простую электронную подпись, на АРМ АС ЭТРАН НП отсутствует программный</w:t>
      </w:r>
      <w:r w:rsidRPr="00E927C9">
        <w:rPr>
          <w:color w:val="000000" w:themeColor="text1"/>
          <w:sz w:val="28"/>
          <w:szCs w:val="28"/>
        </w:rPr>
        <w:t xml:space="preserve"> комплекс, необходимый для работы с УКЭП</w:t>
      </w:r>
      <w:r>
        <w:rPr>
          <w:color w:val="000000" w:themeColor="text1"/>
          <w:sz w:val="28"/>
          <w:szCs w:val="28"/>
        </w:rPr>
        <w:t xml:space="preserve">. </w:t>
      </w:r>
      <w:r w:rsidRPr="00E927C9">
        <w:rPr>
          <w:color w:val="000000" w:themeColor="text1"/>
          <w:sz w:val="28"/>
          <w:szCs w:val="28"/>
        </w:rPr>
        <w:t xml:space="preserve">Процесс перехода на УКЭП сопровождается техническими сбоями </w:t>
      </w:r>
      <w:r w:rsidRPr="00E927C9">
        <w:rPr>
          <w:color w:val="000000" w:themeColor="text1"/>
          <w:sz w:val="28"/>
          <w:szCs w:val="28"/>
        </w:rPr>
        <w:lastRenderedPageBreak/>
        <w:t>специализированного ПО,</w:t>
      </w:r>
      <w:r>
        <w:rPr>
          <w:color w:val="000000" w:themeColor="text1"/>
          <w:sz w:val="28"/>
          <w:szCs w:val="28"/>
        </w:rPr>
        <w:t xml:space="preserve"> устранение которых требует от К</w:t>
      </w:r>
      <w:r w:rsidRPr="00E927C9">
        <w:rPr>
          <w:color w:val="000000" w:themeColor="text1"/>
          <w:sz w:val="28"/>
          <w:szCs w:val="28"/>
        </w:rPr>
        <w:t xml:space="preserve">лиентов привлечения профильных </w:t>
      </w:r>
      <w:proofErr w:type="spellStart"/>
      <w:r w:rsidRPr="00E927C9">
        <w:rPr>
          <w:color w:val="000000" w:themeColor="text1"/>
          <w:sz w:val="28"/>
          <w:szCs w:val="28"/>
        </w:rPr>
        <w:t>ИТ-специалистов</w:t>
      </w:r>
      <w:proofErr w:type="spellEnd"/>
      <w:r>
        <w:rPr>
          <w:color w:val="000000" w:themeColor="text1"/>
          <w:sz w:val="28"/>
          <w:szCs w:val="28"/>
        </w:rPr>
        <w:t>. По обращению в ЕСПП данные технические сбои не устраняются»:</w:t>
      </w:r>
    </w:p>
    <w:p w:rsidR="00D367A3" w:rsidRDefault="00D367A3" w:rsidP="00D367A3">
      <w:pPr>
        <w:pStyle w:val="a3"/>
        <w:numPr>
          <w:ilvl w:val="1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F76B07">
        <w:rPr>
          <w:i/>
          <w:sz w:val="28"/>
          <w:szCs w:val="28"/>
          <w:u w:val="single"/>
        </w:rPr>
        <w:t>разъяснение:</w:t>
      </w:r>
      <w:r w:rsidRPr="00F76B07">
        <w:rPr>
          <w:sz w:val="28"/>
          <w:szCs w:val="28"/>
        </w:rPr>
        <w:t xml:space="preserve"> </w:t>
      </w:r>
      <w:r>
        <w:rPr>
          <w:sz w:val="28"/>
          <w:szCs w:val="28"/>
        </w:rPr>
        <w:t>в рамках АС ЭТРАН НП проведено тестирование подписание накладных УКЭП физического лица. К 1 сентября 2026 г. планируется, в том числе, модификация АС ЭТРАН НП в части обработки машиночитаемых доверенностей (далее – МЧД). Установка специализированного программного обеспечения для работы с УКЭП (КриптоПро и иные) находится в зоне ответственности Клиентов, так же как и обеспечение работоспособности операционной системы пользователя Клиента;</w:t>
      </w:r>
    </w:p>
    <w:p w:rsidR="00D367A3" w:rsidRDefault="00D367A3" w:rsidP="00D367A3">
      <w:pPr>
        <w:pStyle w:val="a3"/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F76B07">
        <w:rPr>
          <w:i/>
          <w:sz w:val="28"/>
          <w:szCs w:val="28"/>
          <w:u w:val="single"/>
        </w:rPr>
        <w:t>вопрос</w:t>
      </w:r>
      <w:r w:rsidRPr="00F76B07">
        <w:rPr>
          <w:sz w:val="28"/>
          <w:szCs w:val="28"/>
        </w:rPr>
        <w:t>: «</w:t>
      </w:r>
      <w:r>
        <w:rPr>
          <w:sz w:val="28"/>
          <w:szCs w:val="28"/>
        </w:rPr>
        <w:t>м</w:t>
      </w:r>
      <w:r w:rsidRPr="002D3EE2">
        <w:rPr>
          <w:sz w:val="28"/>
          <w:szCs w:val="28"/>
        </w:rPr>
        <w:t>ожно ли подписывать УКЭП кроме накладных другие документы (памятки приемосдатчика, накопительные ведомости, ведомости подачи и уборки вагонов, акты общей формы и д.р.)</w:t>
      </w:r>
      <w:r w:rsidRPr="00F76B07">
        <w:rPr>
          <w:sz w:val="28"/>
          <w:szCs w:val="28"/>
        </w:rPr>
        <w:t>»:</w:t>
      </w:r>
    </w:p>
    <w:p w:rsidR="00D367A3" w:rsidRDefault="00D367A3" w:rsidP="00D367A3">
      <w:pPr>
        <w:pStyle w:val="a3"/>
        <w:numPr>
          <w:ilvl w:val="1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F76B07">
        <w:rPr>
          <w:i/>
          <w:sz w:val="28"/>
          <w:szCs w:val="28"/>
          <w:u w:val="single"/>
        </w:rPr>
        <w:t>разъяснение:</w:t>
      </w:r>
      <w:r w:rsidRPr="00F76B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да,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АС</w:t>
      </w:r>
      <w:proofErr w:type="gramEnd"/>
      <w:r>
        <w:rPr>
          <w:sz w:val="28"/>
          <w:szCs w:val="28"/>
        </w:rPr>
        <w:t xml:space="preserve"> ЭТРАН НП реализована возможность подписания УКЭП всех документов, которые ранее подписывались НКЭП АО «НИИАС» и ПЭП;</w:t>
      </w:r>
    </w:p>
    <w:p w:rsidR="00D367A3" w:rsidRPr="00D1432C" w:rsidRDefault="00D367A3" w:rsidP="00D367A3">
      <w:pPr>
        <w:pStyle w:val="a3"/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F76B07">
        <w:rPr>
          <w:i/>
          <w:sz w:val="28"/>
          <w:szCs w:val="28"/>
          <w:u w:val="single"/>
        </w:rPr>
        <w:t>вопрос</w:t>
      </w:r>
      <w:r w:rsidRPr="00D1432C">
        <w:rPr>
          <w:sz w:val="28"/>
          <w:szCs w:val="28"/>
        </w:rPr>
        <w:t xml:space="preserve">: будет ли реализован функционал, чтобы у одного сотрудника </w:t>
      </w:r>
      <w:proofErr w:type="gramStart"/>
      <w:r w:rsidRPr="00D1432C">
        <w:rPr>
          <w:sz w:val="28"/>
          <w:szCs w:val="28"/>
        </w:rPr>
        <w:t>в</w:t>
      </w:r>
      <w:proofErr w:type="gramEnd"/>
      <w:r w:rsidRPr="00D1432C">
        <w:rPr>
          <w:sz w:val="28"/>
          <w:szCs w:val="28"/>
        </w:rPr>
        <w:t xml:space="preserve"> </w:t>
      </w:r>
      <w:proofErr w:type="gramStart"/>
      <w:r w:rsidRPr="00D1432C">
        <w:rPr>
          <w:sz w:val="28"/>
          <w:szCs w:val="28"/>
        </w:rPr>
        <w:t>АС</w:t>
      </w:r>
      <w:proofErr w:type="gramEnd"/>
      <w:r w:rsidRPr="00D1432C">
        <w:rPr>
          <w:sz w:val="28"/>
          <w:szCs w:val="28"/>
        </w:rPr>
        <w:t xml:space="preserve"> ЭТАН НП было два варианта подписи одновременно  (например, УКЭП и ПЭП)? Аналогичный вопрос о возможности выбора двух вариантов типа подписания в ЛК.</w:t>
      </w:r>
    </w:p>
    <w:p w:rsidR="00D367A3" w:rsidRDefault="00D367A3" w:rsidP="00D367A3">
      <w:pPr>
        <w:pStyle w:val="a3"/>
        <w:numPr>
          <w:ilvl w:val="1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F76B07">
        <w:rPr>
          <w:i/>
          <w:sz w:val="28"/>
          <w:szCs w:val="28"/>
          <w:u w:val="single"/>
        </w:rPr>
        <w:t>разъяснение:</w:t>
      </w:r>
      <w:r w:rsidRPr="00F76B07">
        <w:rPr>
          <w:sz w:val="28"/>
          <w:szCs w:val="28"/>
        </w:rPr>
        <w:t xml:space="preserve"> </w:t>
      </w:r>
      <w:r>
        <w:rPr>
          <w:sz w:val="28"/>
          <w:szCs w:val="28"/>
        </w:rPr>
        <w:t>на текущий момент модификация АС ЭТРАН НП</w:t>
      </w:r>
      <w:r w:rsidRPr="0065336F">
        <w:rPr>
          <w:sz w:val="28"/>
          <w:szCs w:val="28"/>
        </w:rPr>
        <w:t>/</w:t>
      </w:r>
      <w:r>
        <w:rPr>
          <w:sz w:val="28"/>
          <w:szCs w:val="28"/>
        </w:rPr>
        <w:t>ЛК по возможности работы с двумя типами ЭП у одного представителя Клиента не предполагается.</w:t>
      </w:r>
    </w:p>
    <w:p w:rsidR="00D367A3" w:rsidRPr="00D1432C" w:rsidRDefault="00D367A3" w:rsidP="00D367A3">
      <w:pPr>
        <w:pStyle w:val="a3"/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F76B07">
        <w:rPr>
          <w:i/>
          <w:sz w:val="28"/>
          <w:szCs w:val="28"/>
          <w:u w:val="single"/>
        </w:rPr>
        <w:t>вопрос</w:t>
      </w:r>
      <w:r w:rsidRPr="00D1432C">
        <w:rPr>
          <w:sz w:val="28"/>
          <w:szCs w:val="28"/>
        </w:rPr>
        <w:t xml:space="preserve">: </w:t>
      </w:r>
      <w:r>
        <w:rPr>
          <w:sz w:val="28"/>
          <w:szCs w:val="28"/>
        </w:rPr>
        <w:t>б</w:t>
      </w:r>
      <w:r w:rsidRPr="002E533B">
        <w:rPr>
          <w:sz w:val="28"/>
          <w:szCs w:val="28"/>
        </w:rPr>
        <w:t xml:space="preserve">удет ли </w:t>
      </w:r>
      <w:proofErr w:type="gramStart"/>
      <w:r w:rsidRPr="002E533B">
        <w:rPr>
          <w:sz w:val="28"/>
          <w:szCs w:val="28"/>
        </w:rPr>
        <w:t>в</w:t>
      </w:r>
      <w:proofErr w:type="gramEnd"/>
      <w:r w:rsidRPr="002E533B">
        <w:rPr>
          <w:sz w:val="28"/>
          <w:szCs w:val="28"/>
        </w:rPr>
        <w:t xml:space="preserve"> </w:t>
      </w:r>
      <w:proofErr w:type="gramStart"/>
      <w:r w:rsidRPr="002E533B">
        <w:rPr>
          <w:sz w:val="28"/>
          <w:szCs w:val="28"/>
        </w:rPr>
        <w:t>АС</w:t>
      </w:r>
      <w:proofErr w:type="gramEnd"/>
      <w:r w:rsidRPr="002E533B">
        <w:rPr>
          <w:sz w:val="28"/>
          <w:szCs w:val="28"/>
        </w:rPr>
        <w:t xml:space="preserve"> ЭТРАН НП установлен логический контроль на накладные, в части воз</w:t>
      </w:r>
      <w:r>
        <w:rPr>
          <w:sz w:val="28"/>
          <w:szCs w:val="28"/>
        </w:rPr>
        <w:t>можности подписания только УКЭП;</w:t>
      </w:r>
    </w:p>
    <w:p w:rsidR="00D367A3" w:rsidRDefault="00D367A3" w:rsidP="00D367A3">
      <w:pPr>
        <w:pStyle w:val="a3"/>
        <w:numPr>
          <w:ilvl w:val="1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F76B07">
        <w:rPr>
          <w:i/>
          <w:sz w:val="28"/>
          <w:szCs w:val="28"/>
          <w:u w:val="single"/>
        </w:rPr>
        <w:t>разъяснение:</w:t>
      </w:r>
      <w:r w:rsidRPr="00F76B07">
        <w:rPr>
          <w:sz w:val="28"/>
          <w:szCs w:val="28"/>
        </w:rPr>
        <w:t xml:space="preserve"> </w:t>
      </w:r>
      <w:r>
        <w:rPr>
          <w:sz w:val="28"/>
          <w:szCs w:val="28"/>
        </w:rPr>
        <w:t>да, логический контроль на подписание накладных только УКЭП будет установлен к 1 сентября 2026 г.;</w:t>
      </w:r>
    </w:p>
    <w:p w:rsidR="00D367A3" w:rsidRPr="00D1432C" w:rsidRDefault="00D367A3" w:rsidP="00D367A3">
      <w:pPr>
        <w:pStyle w:val="a3"/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F76B07">
        <w:rPr>
          <w:i/>
          <w:sz w:val="28"/>
          <w:szCs w:val="28"/>
          <w:u w:val="single"/>
        </w:rPr>
        <w:t>вопрос</w:t>
      </w:r>
      <w:r w:rsidRPr="00D1432C">
        <w:rPr>
          <w:sz w:val="28"/>
          <w:szCs w:val="28"/>
        </w:rPr>
        <w:t xml:space="preserve">: </w:t>
      </w:r>
      <w:r>
        <w:rPr>
          <w:sz w:val="28"/>
          <w:szCs w:val="28"/>
        </w:rPr>
        <w:t>б</w:t>
      </w:r>
      <w:r w:rsidRPr="00CF22F8">
        <w:rPr>
          <w:sz w:val="28"/>
          <w:szCs w:val="28"/>
        </w:rPr>
        <w:t>удет ли в ЛК установлен логический контроль на накладные, в части возможности подписания только УКЭП</w:t>
      </w:r>
      <w:r>
        <w:rPr>
          <w:sz w:val="28"/>
          <w:szCs w:val="28"/>
        </w:rPr>
        <w:t>;</w:t>
      </w:r>
    </w:p>
    <w:p w:rsidR="00D367A3" w:rsidRDefault="00D367A3" w:rsidP="00D367A3">
      <w:pPr>
        <w:pStyle w:val="a3"/>
        <w:numPr>
          <w:ilvl w:val="1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F76B07">
        <w:rPr>
          <w:i/>
          <w:sz w:val="28"/>
          <w:szCs w:val="28"/>
          <w:u w:val="single"/>
        </w:rPr>
        <w:t>разъяснение:</w:t>
      </w:r>
      <w:r w:rsidRPr="00F76B07">
        <w:rPr>
          <w:sz w:val="28"/>
          <w:szCs w:val="28"/>
        </w:rPr>
        <w:t xml:space="preserve"> </w:t>
      </w:r>
      <w:r>
        <w:rPr>
          <w:sz w:val="28"/>
          <w:szCs w:val="28"/>
        </w:rPr>
        <w:t>да, логический контроль на подписание накладных только УКЭП будет установлен к 1 сентября 2026 г.;</w:t>
      </w:r>
    </w:p>
    <w:p w:rsidR="00D367A3" w:rsidRPr="00D1432C" w:rsidRDefault="00D367A3" w:rsidP="00D367A3">
      <w:pPr>
        <w:pStyle w:val="a3"/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F76B07">
        <w:rPr>
          <w:i/>
          <w:sz w:val="28"/>
          <w:szCs w:val="28"/>
          <w:u w:val="single"/>
        </w:rPr>
        <w:t>вопрос</w:t>
      </w:r>
      <w:r w:rsidRPr="00D1432C">
        <w:rPr>
          <w:sz w:val="28"/>
          <w:szCs w:val="28"/>
        </w:rPr>
        <w:t xml:space="preserve">: </w:t>
      </w:r>
      <w:r>
        <w:rPr>
          <w:sz w:val="28"/>
          <w:szCs w:val="28"/>
        </w:rPr>
        <w:t>б</w:t>
      </w:r>
      <w:r w:rsidRPr="00CF22F8">
        <w:rPr>
          <w:sz w:val="28"/>
          <w:szCs w:val="28"/>
        </w:rPr>
        <w:t>удет ли доработка проверки УКЭП других операторов (не оператора НИИАС) в</w:t>
      </w:r>
      <w:r>
        <w:rPr>
          <w:sz w:val="28"/>
          <w:szCs w:val="28"/>
        </w:rPr>
        <w:t xml:space="preserve"> </w:t>
      </w:r>
      <w:r w:rsidRPr="00CF22F8">
        <w:rPr>
          <w:sz w:val="28"/>
          <w:szCs w:val="28"/>
        </w:rPr>
        <w:t xml:space="preserve">части проставления в накладной отметки "ЭП верна"? </w:t>
      </w:r>
      <w:proofErr w:type="gramStart"/>
      <w:r w:rsidRPr="00CF22F8">
        <w:rPr>
          <w:sz w:val="28"/>
          <w:szCs w:val="28"/>
        </w:rPr>
        <w:t>Будет ли в АС ЭТРАН НП отметка, ч</w:t>
      </w:r>
      <w:r>
        <w:rPr>
          <w:sz w:val="28"/>
          <w:szCs w:val="28"/>
        </w:rPr>
        <w:t>то накладная передана в ГИС ЭПД;</w:t>
      </w:r>
      <w:proofErr w:type="gramEnd"/>
    </w:p>
    <w:p w:rsidR="00D367A3" w:rsidRDefault="00D367A3" w:rsidP="00D367A3">
      <w:pPr>
        <w:pStyle w:val="a3"/>
        <w:numPr>
          <w:ilvl w:val="1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F76B07">
        <w:rPr>
          <w:i/>
          <w:sz w:val="28"/>
          <w:szCs w:val="28"/>
          <w:u w:val="single"/>
        </w:rPr>
        <w:t>разъяснение:</w:t>
      </w:r>
      <w:r w:rsidRPr="00F76B07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проверка УКЭП других УЦ происходит в момент подписания документа. Отметка о передаче накладной в ГИС ЭПД будет реализована;</w:t>
      </w:r>
    </w:p>
    <w:p w:rsidR="00D367A3" w:rsidRPr="00D1432C" w:rsidRDefault="00D367A3" w:rsidP="00D367A3">
      <w:pPr>
        <w:pStyle w:val="a3"/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F76B07">
        <w:rPr>
          <w:i/>
          <w:sz w:val="28"/>
          <w:szCs w:val="28"/>
          <w:u w:val="single"/>
        </w:rPr>
        <w:lastRenderedPageBreak/>
        <w:t>вопрос</w:t>
      </w:r>
      <w:r w:rsidRPr="00D1432C">
        <w:rPr>
          <w:sz w:val="28"/>
          <w:szCs w:val="28"/>
        </w:rPr>
        <w:t xml:space="preserve">: </w:t>
      </w:r>
      <w:r>
        <w:rPr>
          <w:sz w:val="28"/>
          <w:szCs w:val="28"/>
        </w:rPr>
        <w:t>с</w:t>
      </w:r>
      <w:r w:rsidRPr="001949DA">
        <w:rPr>
          <w:sz w:val="28"/>
          <w:szCs w:val="28"/>
        </w:rPr>
        <w:t>ейчас в нашей организации действуют простые электронные подписи (ПЭП). В связи с изменениями - потребуется переход на УКЭП? И их уже сейчас можно приобретать? Или ПЭП будут действовать, как и ранее?</w:t>
      </w:r>
      <w:r>
        <w:rPr>
          <w:sz w:val="28"/>
          <w:szCs w:val="28"/>
        </w:rPr>
        <w:t>;</w:t>
      </w:r>
    </w:p>
    <w:p w:rsidR="00D367A3" w:rsidRDefault="00D367A3" w:rsidP="00D367A3">
      <w:pPr>
        <w:pStyle w:val="a3"/>
        <w:numPr>
          <w:ilvl w:val="1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F76B07">
        <w:rPr>
          <w:i/>
          <w:sz w:val="28"/>
          <w:szCs w:val="28"/>
          <w:u w:val="single"/>
        </w:rPr>
        <w:t>разъяснение:</w:t>
      </w:r>
      <w:r w:rsidRPr="00F76B07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подписание накладной ПЭП не предусмотрено. Необходимо выпустить УКЭП на представителей Клиента, работающих в АС ЭТРАН НП</w:t>
      </w:r>
      <w:r w:rsidRPr="009E1855">
        <w:rPr>
          <w:sz w:val="28"/>
          <w:szCs w:val="28"/>
        </w:rPr>
        <w:t>/</w:t>
      </w:r>
      <w:r>
        <w:rPr>
          <w:sz w:val="28"/>
          <w:szCs w:val="28"/>
        </w:rPr>
        <w:t xml:space="preserve"> ЛК;</w:t>
      </w:r>
    </w:p>
    <w:p w:rsidR="00D367A3" w:rsidRPr="00D1432C" w:rsidRDefault="00D367A3" w:rsidP="00D367A3">
      <w:pPr>
        <w:pStyle w:val="a3"/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F76B07">
        <w:rPr>
          <w:i/>
          <w:sz w:val="28"/>
          <w:szCs w:val="28"/>
          <w:u w:val="single"/>
        </w:rPr>
        <w:t>вопрос</w:t>
      </w:r>
      <w:r w:rsidRPr="00D1432C">
        <w:rPr>
          <w:sz w:val="28"/>
          <w:szCs w:val="28"/>
        </w:rPr>
        <w:t xml:space="preserve">: </w:t>
      </w:r>
      <w:r>
        <w:rPr>
          <w:sz w:val="28"/>
          <w:szCs w:val="28"/>
        </w:rPr>
        <w:t>т</w:t>
      </w:r>
      <w:r w:rsidRPr="009A0C29">
        <w:rPr>
          <w:sz w:val="28"/>
          <w:szCs w:val="28"/>
        </w:rPr>
        <w:t xml:space="preserve">ребования к подписанию </w:t>
      </w:r>
      <w:proofErr w:type="gramStart"/>
      <w:r w:rsidRPr="009A0C29">
        <w:rPr>
          <w:sz w:val="28"/>
          <w:szCs w:val="28"/>
        </w:rPr>
        <w:t>накладной</w:t>
      </w:r>
      <w:proofErr w:type="gramEnd"/>
      <w:r w:rsidRPr="009A0C29">
        <w:rPr>
          <w:sz w:val="28"/>
          <w:szCs w:val="28"/>
        </w:rPr>
        <w:t xml:space="preserve"> как к грузоотправителю, так и к грузополучателю. Если грузоотправитель подписал накладную,</w:t>
      </w:r>
      <w:r>
        <w:rPr>
          <w:sz w:val="28"/>
          <w:szCs w:val="28"/>
        </w:rPr>
        <w:t xml:space="preserve"> а грузополучатель работает на «</w:t>
      </w:r>
      <w:r w:rsidRPr="009A0C29">
        <w:rPr>
          <w:sz w:val="28"/>
          <w:szCs w:val="28"/>
        </w:rPr>
        <w:t>бумаге</w:t>
      </w:r>
      <w:r>
        <w:rPr>
          <w:sz w:val="28"/>
          <w:szCs w:val="28"/>
        </w:rPr>
        <w:t>»</w:t>
      </w:r>
      <w:r w:rsidRPr="009A0C29">
        <w:rPr>
          <w:sz w:val="28"/>
          <w:szCs w:val="28"/>
        </w:rPr>
        <w:t>. Кто будет передавать информацию от грузополучателя в ГИС ЭПД или предоставление не требуется?</w:t>
      </w:r>
      <w:r>
        <w:rPr>
          <w:sz w:val="28"/>
          <w:szCs w:val="28"/>
        </w:rPr>
        <w:t>;</w:t>
      </w:r>
    </w:p>
    <w:p w:rsidR="00D367A3" w:rsidRDefault="00D367A3" w:rsidP="00D367A3">
      <w:pPr>
        <w:pStyle w:val="a3"/>
        <w:numPr>
          <w:ilvl w:val="1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F76B07">
        <w:rPr>
          <w:i/>
          <w:sz w:val="28"/>
          <w:szCs w:val="28"/>
          <w:u w:val="single"/>
        </w:rPr>
        <w:t>разъяснение:</w:t>
      </w:r>
      <w:r w:rsidRPr="00F76B07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федеральным законам и постановлениям Российской Федерации накладная формируется в электронном виде, обязательство по передаче файлов обмена прописано как у грузоотправителя (отправителя), так и у грузополучателя (получателя);</w:t>
      </w:r>
    </w:p>
    <w:p w:rsidR="00D367A3" w:rsidRPr="00D1432C" w:rsidRDefault="00D367A3" w:rsidP="00D367A3">
      <w:pPr>
        <w:pStyle w:val="a3"/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proofErr w:type="gramStart"/>
      <w:r w:rsidRPr="00F76B07">
        <w:rPr>
          <w:i/>
          <w:sz w:val="28"/>
          <w:szCs w:val="28"/>
          <w:u w:val="single"/>
        </w:rPr>
        <w:t>вопрос</w:t>
      </w:r>
      <w:r w:rsidRPr="00D1432C">
        <w:rPr>
          <w:sz w:val="28"/>
          <w:szCs w:val="28"/>
        </w:rPr>
        <w:t xml:space="preserve">: </w:t>
      </w:r>
      <w:r>
        <w:rPr>
          <w:sz w:val="28"/>
          <w:szCs w:val="28"/>
        </w:rPr>
        <w:t>согласно Федеральному</w:t>
      </w:r>
      <w:r w:rsidRPr="00A8597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у от 7 июня </w:t>
      </w:r>
      <w:r w:rsidRPr="00A85978">
        <w:rPr>
          <w:sz w:val="28"/>
          <w:szCs w:val="28"/>
        </w:rPr>
        <w:t>2025</w:t>
      </w:r>
      <w:r>
        <w:rPr>
          <w:sz w:val="28"/>
          <w:szCs w:val="28"/>
        </w:rPr>
        <w:t> г.</w:t>
      </w:r>
      <w:r w:rsidRPr="00A85978">
        <w:rPr>
          <w:sz w:val="28"/>
          <w:szCs w:val="28"/>
        </w:rPr>
        <w:t xml:space="preserve"> </w:t>
      </w:r>
      <w:r>
        <w:rPr>
          <w:sz w:val="28"/>
          <w:szCs w:val="28"/>
        </w:rPr>
        <w:t>№140-ФЗ «</w:t>
      </w:r>
      <w:r w:rsidRPr="00A85978">
        <w:rPr>
          <w:sz w:val="28"/>
          <w:szCs w:val="28"/>
        </w:rPr>
        <w:t>О внесении</w:t>
      </w:r>
      <w:r>
        <w:rPr>
          <w:sz w:val="28"/>
          <w:szCs w:val="28"/>
        </w:rPr>
        <w:t xml:space="preserve"> изменений в Федеральный закон «</w:t>
      </w:r>
      <w:r w:rsidRPr="00A85978">
        <w:rPr>
          <w:sz w:val="28"/>
          <w:szCs w:val="28"/>
        </w:rPr>
        <w:t>О транспортно-экспедиционной деятельности</w:t>
      </w:r>
      <w:r>
        <w:rPr>
          <w:sz w:val="28"/>
          <w:szCs w:val="28"/>
        </w:rPr>
        <w:t>»</w:t>
      </w:r>
      <w:r w:rsidRPr="00A85978">
        <w:rPr>
          <w:sz w:val="28"/>
          <w:szCs w:val="28"/>
        </w:rPr>
        <w:t xml:space="preserve"> и отдельные законодательные акты Российской Федерации</w:t>
      </w:r>
      <w:r>
        <w:rPr>
          <w:sz w:val="28"/>
          <w:szCs w:val="28"/>
        </w:rPr>
        <w:t>» и Постановления №470 от 27 апреля </w:t>
      </w:r>
      <w:r w:rsidRPr="00A85978">
        <w:rPr>
          <w:sz w:val="28"/>
          <w:szCs w:val="28"/>
        </w:rPr>
        <w:t>2026</w:t>
      </w:r>
      <w:r>
        <w:rPr>
          <w:sz w:val="28"/>
          <w:szCs w:val="28"/>
        </w:rPr>
        <w:t> </w:t>
      </w:r>
      <w:r w:rsidRPr="00A85978">
        <w:rPr>
          <w:sz w:val="28"/>
          <w:szCs w:val="28"/>
        </w:rPr>
        <w:t>г. электронная грузовая накладная подписывается усиленной квалифицированной электронной подписью или усиленной неквалифицированной электронной подписью физического лица, а ОАО</w:t>
      </w:r>
      <w:r>
        <w:rPr>
          <w:sz w:val="28"/>
          <w:szCs w:val="28"/>
        </w:rPr>
        <w:t> </w:t>
      </w:r>
      <w:r w:rsidRPr="00A85978">
        <w:rPr>
          <w:sz w:val="28"/>
          <w:szCs w:val="28"/>
        </w:rPr>
        <w:t>«РЖД требует подписание накладных усиленной квалифицированной подписью.</w:t>
      </w:r>
      <w:proofErr w:type="gramEnd"/>
      <w:r w:rsidRPr="00A85978">
        <w:rPr>
          <w:sz w:val="28"/>
          <w:szCs w:val="28"/>
        </w:rPr>
        <w:t xml:space="preserve"> Каким документом регламентировано подписание накладных только УКЭП?</w:t>
      </w:r>
      <w:r>
        <w:rPr>
          <w:sz w:val="28"/>
          <w:szCs w:val="28"/>
        </w:rPr>
        <w:t>;</w:t>
      </w:r>
    </w:p>
    <w:p w:rsidR="00D367A3" w:rsidRPr="00A85978" w:rsidRDefault="00D367A3" w:rsidP="00D367A3">
      <w:pPr>
        <w:pStyle w:val="a3"/>
        <w:numPr>
          <w:ilvl w:val="1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proofErr w:type="gramStart"/>
      <w:r w:rsidRPr="00A85978">
        <w:rPr>
          <w:i/>
          <w:sz w:val="28"/>
          <w:szCs w:val="28"/>
          <w:u w:val="single"/>
        </w:rPr>
        <w:t>разъяснение:</w:t>
      </w:r>
      <w:r w:rsidRPr="00A85978">
        <w:rPr>
          <w:sz w:val="28"/>
          <w:szCs w:val="28"/>
        </w:rPr>
        <w:t xml:space="preserve"> </w:t>
      </w:r>
      <w:r w:rsidRPr="00B350E6">
        <w:rPr>
          <w:sz w:val="28"/>
          <w:szCs w:val="28"/>
        </w:rPr>
        <w:t>усиленная неквалифицированная электронная подпись - усиленная неквалифицированная электронная подпись физического лица (в том числе физического лица, действующего на основании доверенности),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и при условии организации взаимодействия физического лица с такой инфраструктурой</w:t>
      </w:r>
      <w:proofErr w:type="gramEnd"/>
      <w:r w:rsidRPr="00B350E6">
        <w:rPr>
          <w:sz w:val="28"/>
          <w:szCs w:val="28"/>
        </w:rPr>
        <w:t xml:space="preserve"> с применением прошедших в установленном порядке процедуру оценки соответствия средств защиты информации. У ОАО «РЖД» отсутствует техническая возможность использования УНЭП с учетом требований, представленных в описании УНЭП;</w:t>
      </w:r>
    </w:p>
    <w:p w:rsidR="00D367A3" w:rsidRPr="00D1432C" w:rsidRDefault="00D367A3" w:rsidP="00D367A3">
      <w:pPr>
        <w:pStyle w:val="a3"/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F76B07">
        <w:rPr>
          <w:i/>
          <w:sz w:val="28"/>
          <w:szCs w:val="28"/>
          <w:u w:val="single"/>
        </w:rPr>
        <w:lastRenderedPageBreak/>
        <w:t>вопрос</w:t>
      </w:r>
      <w:r w:rsidRPr="00D1432C">
        <w:rPr>
          <w:sz w:val="28"/>
          <w:szCs w:val="28"/>
        </w:rPr>
        <w:t xml:space="preserve">: </w:t>
      </w:r>
      <w:r>
        <w:rPr>
          <w:sz w:val="28"/>
          <w:szCs w:val="28"/>
        </w:rPr>
        <w:t>к</w:t>
      </w:r>
      <w:r w:rsidRPr="00B350E6">
        <w:rPr>
          <w:sz w:val="28"/>
          <w:szCs w:val="28"/>
        </w:rPr>
        <w:t>райне неудобно подписывать накладные УКЭП, а другие документы, связанные с перевозкой груза УНЭП. Нужно будет постоянно делать  заявки на оказание услуг для смены подписания типа эле</w:t>
      </w:r>
      <w:r>
        <w:rPr>
          <w:sz w:val="28"/>
          <w:szCs w:val="28"/>
        </w:rPr>
        <w:t>ктронной подписи с УКЭП на УНЭП;</w:t>
      </w:r>
    </w:p>
    <w:p w:rsidR="00D367A3" w:rsidRDefault="00D367A3" w:rsidP="00D367A3">
      <w:pPr>
        <w:pStyle w:val="a3"/>
        <w:numPr>
          <w:ilvl w:val="1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A85978">
        <w:rPr>
          <w:i/>
          <w:sz w:val="28"/>
          <w:szCs w:val="28"/>
          <w:u w:val="single"/>
        </w:rPr>
        <w:t>разъяснение:</w:t>
      </w:r>
      <w:r>
        <w:rPr>
          <w:i/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АС</w:t>
      </w:r>
      <w:proofErr w:type="gramEnd"/>
      <w:r>
        <w:rPr>
          <w:sz w:val="28"/>
          <w:szCs w:val="28"/>
        </w:rPr>
        <w:t xml:space="preserve"> ЭТРАН НП реализована возможность подписания УКЭП всех документов, которые ранее подписывались </w:t>
      </w:r>
      <w:r w:rsidRPr="00B350E6">
        <w:rPr>
          <w:sz w:val="28"/>
          <w:szCs w:val="28"/>
        </w:rPr>
        <w:t>УНЭП</w:t>
      </w:r>
      <w:r>
        <w:rPr>
          <w:sz w:val="28"/>
          <w:szCs w:val="28"/>
        </w:rPr>
        <w:t xml:space="preserve"> АО «НИИАС» и ПЭП;</w:t>
      </w:r>
    </w:p>
    <w:p w:rsidR="00D367A3" w:rsidRPr="001B2FC4" w:rsidRDefault="00D367A3" w:rsidP="00D367A3">
      <w:pPr>
        <w:pStyle w:val="a3"/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1B2FC4">
        <w:rPr>
          <w:i/>
          <w:sz w:val="28"/>
          <w:szCs w:val="28"/>
          <w:u w:val="single"/>
        </w:rPr>
        <w:t>вопрос</w:t>
      </w:r>
      <w:r w:rsidRPr="001B2FC4">
        <w:rPr>
          <w:sz w:val="28"/>
          <w:szCs w:val="28"/>
        </w:rPr>
        <w:t>: будет ли разработана инструкция с перечнем ошибок при подписании УКЭП и действиями их устранения?</w:t>
      </w:r>
      <w:r>
        <w:rPr>
          <w:sz w:val="28"/>
          <w:szCs w:val="28"/>
        </w:rPr>
        <w:t xml:space="preserve"> </w:t>
      </w:r>
      <w:r w:rsidRPr="001B2FC4">
        <w:rPr>
          <w:sz w:val="28"/>
          <w:szCs w:val="28"/>
        </w:rPr>
        <w:t>Будет ли разработано руководство для клиентов по подписанию накладных УКЭП (приобретение УКЭП, настройка УКЭП на рабочем месте пользователя, приобретение и установка</w:t>
      </w:r>
      <w:proofErr w:type="gramStart"/>
      <w:r w:rsidRPr="001B2FC4">
        <w:rPr>
          <w:sz w:val="28"/>
          <w:szCs w:val="28"/>
        </w:rPr>
        <w:t xml:space="preserve"> К</w:t>
      </w:r>
      <w:proofErr w:type="gramEnd"/>
      <w:r w:rsidRPr="001B2FC4">
        <w:rPr>
          <w:sz w:val="28"/>
          <w:szCs w:val="28"/>
        </w:rPr>
        <w:t>рипто ПРО, параметры по подписанию: наличие учетной записи в АС ЭТРАН НП, совпадение данных владельца сертификат</w:t>
      </w:r>
      <w:r>
        <w:rPr>
          <w:sz w:val="28"/>
          <w:szCs w:val="28"/>
        </w:rPr>
        <w:t>а</w:t>
      </w:r>
      <w:r w:rsidRPr="001B2FC4">
        <w:rPr>
          <w:sz w:val="28"/>
          <w:szCs w:val="28"/>
        </w:rPr>
        <w:t xml:space="preserve"> УКЭП и учетной запи</w:t>
      </w:r>
      <w:r>
        <w:rPr>
          <w:sz w:val="28"/>
          <w:szCs w:val="28"/>
        </w:rPr>
        <w:t>си в АС ЭТРАН НП и др. условия);</w:t>
      </w:r>
    </w:p>
    <w:p w:rsidR="00D367A3" w:rsidRDefault="00D367A3" w:rsidP="00D367A3">
      <w:pPr>
        <w:pStyle w:val="a3"/>
        <w:numPr>
          <w:ilvl w:val="1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A85978">
        <w:rPr>
          <w:i/>
          <w:sz w:val="28"/>
          <w:szCs w:val="28"/>
          <w:u w:val="single"/>
        </w:rPr>
        <w:t>разъяснение:</w:t>
      </w:r>
      <w:r w:rsidRPr="000513D2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установка специализированного программного обеспечения для работы с УКЭП (КриптоПро и иные) находится в зоне ответственности Клиентов, так же как и обеспечение работоспособности операционной системы пользователя Клиента. Наличие учетной записи АС ЭТРАН НП для подписания документ УКЭП в АС ЭТРАН НП обязательно;</w:t>
      </w:r>
    </w:p>
    <w:p w:rsidR="00D367A3" w:rsidRPr="001B2FC4" w:rsidRDefault="00D367A3" w:rsidP="00D367A3">
      <w:pPr>
        <w:pStyle w:val="a3"/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F87AC9">
        <w:rPr>
          <w:i/>
          <w:sz w:val="28"/>
          <w:szCs w:val="28"/>
          <w:u w:val="single"/>
        </w:rPr>
        <w:t xml:space="preserve"> </w:t>
      </w:r>
      <w:r w:rsidRPr="001B2FC4">
        <w:rPr>
          <w:i/>
          <w:sz w:val="28"/>
          <w:szCs w:val="28"/>
          <w:u w:val="single"/>
        </w:rPr>
        <w:t>вопрос</w:t>
      </w:r>
      <w:r w:rsidRPr="001B2FC4">
        <w:rPr>
          <w:sz w:val="28"/>
          <w:szCs w:val="28"/>
        </w:rPr>
        <w:t xml:space="preserve">: </w:t>
      </w:r>
      <w:r>
        <w:rPr>
          <w:sz w:val="28"/>
          <w:szCs w:val="28"/>
        </w:rPr>
        <w:t>т</w:t>
      </w:r>
      <w:r w:rsidRPr="00F87AC9">
        <w:rPr>
          <w:sz w:val="28"/>
          <w:szCs w:val="28"/>
        </w:rPr>
        <w:t xml:space="preserve">итул будет подписываться путем использования УКЭП внутри </w:t>
      </w:r>
      <w:proofErr w:type="gramStart"/>
      <w:r w:rsidRPr="00F87AC9">
        <w:rPr>
          <w:sz w:val="28"/>
          <w:szCs w:val="28"/>
        </w:rPr>
        <w:t>ЭТРАН</w:t>
      </w:r>
      <w:proofErr w:type="gramEnd"/>
      <w:r w:rsidRPr="00F87AC9">
        <w:rPr>
          <w:sz w:val="28"/>
          <w:szCs w:val="28"/>
        </w:rPr>
        <w:t xml:space="preserve"> и транслироваться подписанный документ в ГИС ЭПД</w:t>
      </w:r>
      <w:r>
        <w:rPr>
          <w:sz w:val="28"/>
          <w:szCs w:val="28"/>
        </w:rPr>
        <w:t>?</w:t>
      </w:r>
    </w:p>
    <w:p w:rsidR="00D367A3" w:rsidRDefault="00D367A3" w:rsidP="00D367A3">
      <w:pPr>
        <w:pStyle w:val="a3"/>
        <w:numPr>
          <w:ilvl w:val="1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A85978">
        <w:rPr>
          <w:i/>
          <w:sz w:val="28"/>
          <w:szCs w:val="28"/>
          <w:u w:val="single"/>
        </w:rPr>
        <w:t>разъяснение:</w:t>
      </w:r>
      <w:r w:rsidRPr="000513D2">
        <w:rPr>
          <w:sz w:val="28"/>
          <w:szCs w:val="28"/>
        </w:rPr>
        <w:t xml:space="preserve"> </w:t>
      </w:r>
      <w:r>
        <w:rPr>
          <w:sz w:val="28"/>
          <w:szCs w:val="28"/>
        </w:rPr>
        <w:t>Да, верно, подписание УКЭП в АС ЭТРАН НП с последующей передачей через ИС ЭПД в ГИС ЭПД;</w:t>
      </w:r>
    </w:p>
    <w:p w:rsidR="00D367A3" w:rsidRPr="001B2FC4" w:rsidRDefault="00D367A3" w:rsidP="00D367A3">
      <w:pPr>
        <w:pStyle w:val="a3"/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F87AC9">
        <w:rPr>
          <w:i/>
          <w:sz w:val="28"/>
          <w:szCs w:val="28"/>
          <w:u w:val="single"/>
        </w:rPr>
        <w:t xml:space="preserve"> </w:t>
      </w:r>
      <w:proofErr w:type="gramStart"/>
      <w:r w:rsidRPr="001B2FC4">
        <w:rPr>
          <w:i/>
          <w:sz w:val="28"/>
          <w:szCs w:val="28"/>
          <w:u w:val="single"/>
        </w:rPr>
        <w:t>вопрос</w:t>
      </w:r>
      <w:proofErr w:type="gramEnd"/>
      <w:r w:rsidRPr="001B2FC4">
        <w:rPr>
          <w:sz w:val="28"/>
          <w:szCs w:val="28"/>
        </w:rPr>
        <w:t xml:space="preserve">: </w:t>
      </w:r>
      <w:r>
        <w:rPr>
          <w:sz w:val="28"/>
          <w:szCs w:val="28"/>
        </w:rPr>
        <w:t>к</w:t>
      </w:r>
      <w:r w:rsidRPr="00340F01">
        <w:rPr>
          <w:sz w:val="28"/>
          <w:szCs w:val="28"/>
        </w:rPr>
        <w:t>акие титулы будут подписываться при взаимодействии между ЭТРАН и ГИС ЭПД? От чьего имени?</w:t>
      </w:r>
    </w:p>
    <w:p w:rsidR="00D367A3" w:rsidRPr="004D3C77" w:rsidRDefault="00D367A3" w:rsidP="00D367A3">
      <w:pPr>
        <w:pStyle w:val="a3"/>
        <w:numPr>
          <w:ilvl w:val="1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4568CF">
        <w:rPr>
          <w:i/>
          <w:sz w:val="28"/>
          <w:szCs w:val="28"/>
          <w:u w:val="single"/>
        </w:rPr>
        <w:t>разъяснение:</w:t>
      </w:r>
      <w:r w:rsidRPr="004568CF">
        <w:rPr>
          <w:sz w:val="28"/>
          <w:szCs w:val="28"/>
        </w:rPr>
        <w:t xml:space="preserve"> файл обмена подписываются </w:t>
      </w:r>
      <w:proofErr w:type="gramStart"/>
      <w:r w:rsidRPr="004568CF">
        <w:rPr>
          <w:sz w:val="28"/>
          <w:szCs w:val="28"/>
        </w:rPr>
        <w:t>согласно Постановления</w:t>
      </w:r>
      <w:proofErr w:type="gramEnd"/>
      <w:r w:rsidRPr="004568CF">
        <w:rPr>
          <w:sz w:val="28"/>
          <w:szCs w:val="28"/>
        </w:rPr>
        <w:t xml:space="preserve"> Правительства Российской Федерации </w:t>
      </w:r>
      <w:r>
        <w:rPr>
          <w:sz w:val="28"/>
          <w:szCs w:val="28"/>
        </w:rPr>
        <w:t>от 27 апреля </w:t>
      </w:r>
      <w:r w:rsidRPr="00A85978">
        <w:rPr>
          <w:sz w:val="28"/>
          <w:szCs w:val="28"/>
        </w:rPr>
        <w:t>2026</w:t>
      </w:r>
      <w:r>
        <w:rPr>
          <w:sz w:val="28"/>
          <w:szCs w:val="28"/>
        </w:rPr>
        <w:t> </w:t>
      </w:r>
      <w:r w:rsidRPr="00A85978">
        <w:rPr>
          <w:sz w:val="28"/>
          <w:szCs w:val="28"/>
        </w:rPr>
        <w:t>г</w:t>
      </w:r>
      <w:r>
        <w:rPr>
          <w:sz w:val="28"/>
          <w:szCs w:val="28"/>
        </w:rPr>
        <w:t xml:space="preserve"> </w:t>
      </w:r>
      <w:r w:rsidRPr="004568CF">
        <w:rPr>
          <w:sz w:val="28"/>
          <w:szCs w:val="28"/>
        </w:rPr>
        <w:t>№470</w:t>
      </w:r>
      <w:r>
        <w:rPr>
          <w:sz w:val="28"/>
          <w:szCs w:val="28"/>
        </w:rPr>
        <w:t>.</w:t>
      </w:r>
    </w:p>
    <w:p w:rsidR="00671658" w:rsidRPr="00D367A3" w:rsidRDefault="00671658">
      <w:pPr>
        <w:rPr>
          <w:b/>
        </w:rPr>
      </w:pPr>
    </w:p>
    <w:sectPr w:rsidR="00671658" w:rsidRPr="00D367A3" w:rsidSect="00671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30DB3"/>
    <w:multiLevelType w:val="hybridMultilevel"/>
    <w:tmpl w:val="57EA1F3C"/>
    <w:lvl w:ilvl="0" w:tplc="D460F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367A3"/>
    <w:rsid w:val="004C3E1F"/>
    <w:rsid w:val="00601137"/>
    <w:rsid w:val="00671658"/>
    <w:rsid w:val="00D36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7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1218</Words>
  <Characters>6948</Characters>
  <Application>Microsoft Office Word</Application>
  <DocSecurity>0</DocSecurity>
  <Lines>57</Lines>
  <Paragraphs>16</Paragraphs>
  <ScaleCrop>false</ScaleCrop>
  <Company/>
  <LinksUpToDate>false</LinksUpToDate>
  <CharactersWithSpaces>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___</dc:creator>
  <cp:lastModifiedBy>User1</cp:lastModifiedBy>
  <cp:revision>2</cp:revision>
  <dcterms:created xsi:type="dcterms:W3CDTF">2026-06-18T11:37:00Z</dcterms:created>
  <dcterms:modified xsi:type="dcterms:W3CDTF">2026-06-19T11:02:00Z</dcterms:modified>
</cp:coreProperties>
</file>